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2F" w:rsidRPr="009E092F" w:rsidRDefault="009E092F" w:rsidP="009E092F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9E092F">
        <w:rPr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E092F" w:rsidRPr="009E092F" w:rsidRDefault="009E092F" w:rsidP="009E092F">
      <w:pPr>
        <w:widowControl/>
        <w:pBdr>
          <w:bottom w:val="single" w:sz="12" w:space="1" w:color="auto"/>
        </w:pBdr>
        <w:autoSpaceDE/>
        <w:autoSpaceDN/>
        <w:jc w:val="center"/>
        <w:rPr>
          <w:b/>
          <w:sz w:val="28"/>
          <w:szCs w:val="28"/>
          <w:lang w:eastAsia="ru-RU"/>
        </w:rPr>
      </w:pPr>
      <w:r w:rsidRPr="009E092F">
        <w:rPr>
          <w:b/>
          <w:sz w:val="28"/>
          <w:szCs w:val="28"/>
          <w:lang w:eastAsia="ru-RU"/>
        </w:rPr>
        <w:t xml:space="preserve"> «НОВОЖИЗНЕНСКИЙ ДЕТСКИЙ </w:t>
      </w:r>
      <w:proofErr w:type="gramStart"/>
      <w:r w:rsidRPr="009E092F">
        <w:rPr>
          <w:b/>
          <w:sz w:val="28"/>
          <w:szCs w:val="28"/>
          <w:lang w:eastAsia="ru-RU"/>
        </w:rPr>
        <w:t>САД«</w:t>
      </w:r>
      <w:proofErr w:type="gramEnd"/>
      <w:r w:rsidRPr="009E092F">
        <w:rPr>
          <w:b/>
          <w:sz w:val="28"/>
          <w:szCs w:val="28"/>
          <w:lang w:eastAsia="ru-RU"/>
        </w:rPr>
        <w:t>БЕРЕЗКА»</w:t>
      </w:r>
    </w:p>
    <w:p w:rsidR="009E092F" w:rsidRPr="009E092F" w:rsidRDefault="009E092F" w:rsidP="009E092F">
      <w:pPr>
        <w:widowControl/>
        <w:autoSpaceDE/>
        <w:autoSpaceDN/>
        <w:jc w:val="center"/>
        <w:rPr>
          <w:b/>
          <w:lang w:eastAsia="ru-RU"/>
        </w:rPr>
      </w:pPr>
      <w:r w:rsidRPr="009E092F">
        <w:rPr>
          <w:b/>
          <w:lang w:eastAsia="ru-RU"/>
        </w:rPr>
        <w:t xml:space="preserve">403013 Волгоградская область, </w:t>
      </w:r>
      <w:proofErr w:type="spellStart"/>
      <w:r w:rsidRPr="009E092F">
        <w:rPr>
          <w:b/>
          <w:lang w:eastAsia="ru-RU"/>
        </w:rPr>
        <w:t>Городищенский</w:t>
      </w:r>
      <w:proofErr w:type="spellEnd"/>
      <w:r w:rsidRPr="009E092F">
        <w:rPr>
          <w:b/>
          <w:lang w:eastAsia="ru-RU"/>
        </w:rPr>
        <w:t xml:space="preserve"> район, </w:t>
      </w:r>
      <w:proofErr w:type="spellStart"/>
      <w:r w:rsidRPr="009E092F">
        <w:rPr>
          <w:b/>
          <w:lang w:eastAsia="ru-RU"/>
        </w:rPr>
        <w:t>п.Областной</w:t>
      </w:r>
      <w:proofErr w:type="spellEnd"/>
      <w:r w:rsidRPr="009E092F">
        <w:rPr>
          <w:b/>
          <w:lang w:eastAsia="ru-RU"/>
        </w:rPr>
        <w:t xml:space="preserve"> с/х опытной станции, </w:t>
      </w:r>
      <w:proofErr w:type="spellStart"/>
      <w:r w:rsidRPr="009E092F">
        <w:rPr>
          <w:b/>
          <w:lang w:eastAsia="ru-RU"/>
        </w:rPr>
        <w:t>ул.Дачная</w:t>
      </w:r>
      <w:proofErr w:type="spellEnd"/>
      <w:r w:rsidRPr="009E092F">
        <w:rPr>
          <w:b/>
          <w:lang w:eastAsia="ru-RU"/>
        </w:rPr>
        <w:t xml:space="preserve"> 62а, тел.(884468) 4-34-78, ИНН 3403012300, КПП 340301001,  </w:t>
      </w:r>
      <w:r w:rsidRPr="009E092F">
        <w:rPr>
          <w:b/>
          <w:lang w:val="en-US" w:eastAsia="ru-RU"/>
        </w:rPr>
        <w:t>Email</w:t>
      </w:r>
      <w:r w:rsidRPr="009E092F">
        <w:rPr>
          <w:b/>
          <w:lang w:eastAsia="ru-RU"/>
        </w:rPr>
        <w:t xml:space="preserve">: </w:t>
      </w:r>
      <w:hyperlink r:id="rId5" w:history="1">
        <w:r w:rsidRPr="009E092F">
          <w:rPr>
            <w:b/>
            <w:color w:val="0000FF"/>
            <w:u w:val="single"/>
            <w:lang w:val="en-US" w:eastAsia="ru-RU"/>
          </w:rPr>
          <w:t>ngberezka</w:t>
        </w:r>
        <w:r w:rsidRPr="009E092F">
          <w:rPr>
            <w:b/>
            <w:color w:val="0000FF"/>
            <w:u w:val="single"/>
            <w:lang w:eastAsia="ru-RU"/>
          </w:rPr>
          <w:t>@</w:t>
        </w:r>
        <w:r w:rsidRPr="009E092F">
          <w:rPr>
            <w:b/>
            <w:color w:val="0000FF"/>
            <w:u w:val="single"/>
            <w:lang w:val="en-US" w:eastAsia="ru-RU"/>
          </w:rPr>
          <w:t>yandex</w:t>
        </w:r>
        <w:r w:rsidRPr="009E092F">
          <w:rPr>
            <w:b/>
            <w:color w:val="0000FF"/>
            <w:u w:val="single"/>
            <w:lang w:eastAsia="ru-RU"/>
          </w:rPr>
          <w:t>.</w:t>
        </w:r>
        <w:proofErr w:type="spellStart"/>
        <w:r w:rsidRPr="009E092F">
          <w:rPr>
            <w:b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9E092F" w:rsidRPr="009E092F" w:rsidRDefault="009E092F" w:rsidP="009E092F">
      <w:pPr>
        <w:widowControl/>
        <w:autoSpaceDE/>
        <w:autoSpaceDN/>
        <w:jc w:val="center"/>
        <w:rPr>
          <w:lang w:eastAsia="ru-RU"/>
        </w:rPr>
      </w:pPr>
    </w:p>
    <w:p w:rsidR="009E092F" w:rsidRDefault="009E092F">
      <w:pPr>
        <w:pStyle w:val="a3"/>
        <w:spacing w:line="235" w:lineRule="auto"/>
        <w:ind w:left="736" w:right="16"/>
      </w:pPr>
    </w:p>
    <w:p w:rsidR="009E092F" w:rsidRDefault="009E092F">
      <w:pPr>
        <w:pStyle w:val="a3"/>
        <w:spacing w:line="235" w:lineRule="auto"/>
        <w:ind w:left="736" w:right="16"/>
      </w:pPr>
    </w:p>
    <w:p w:rsidR="009E092F" w:rsidRDefault="009E092F">
      <w:pPr>
        <w:pStyle w:val="a3"/>
        <w:spacing w:line="235" w:lineRule="auto"/>
        <w:ind w:left="736" w:right="16"/>
      </w:pPr>
    </w:p>
    <w:p w:rsidR="009E092F" w:rsidRDefault="009E092F">
      <w:pPr>
        <w:pStyle w:val="a3"/>
        <w:spacing w:line="235" w:lineRule="auto"/>
        <w:ind w:left="736" w:right="16"/>
      </w:pPr>
    </w:p>
    <w:p w:rsidR="009E092F" w:rsidRDefault="009E092F">
      <w:pPr>
        <w:pStyle w:val="a3"/>
        <w:spacing w:line="235" w:lineRule="auto"/>
        <w:ind w:left="736" w:right="16"/>
      </w:pPr>
    </w:p>
    <w:p w:rsidR="009E092F" w:rsidRDefault="009E092F">
      <w:pPr>
        <w:pStyle w:val="a3"/>
        <w:spacing w:line="235" w:lineRule="auto"/>
        <w:ind w:left="736" w:right="16"/>
      </w:pPr>
    </w:p>
    <w:p w:rsidR="009E092F" w:rsidRDefault="009E092F">
      <w:pPr>
        <w:pStyle w:val="a3"/>
        <w:spacing w:line="235" w:lineRule="auto"/>
        <w:ind w:left="736" w:right="16"/>
      </w:pPr>
    </w:p>
    <w:p w:rsidR="009E092F" w:rsidRDefault="009E092F">
      <w:pPr>
        <w:pStyle w:val="a3"/>
        <w:spacing w:line="235" w:lineRule="auto"/>
        <w:ind w:left="736" w:right="16"/>
      </w:pPr>
    </w:p>
    <w:p w:rsidR="009E092F" w:rsidRDefault="009E092F">
      <w:pPr>
        <w:pStyle w:val="a3"/>
        <w:spacing w:line="235" w:lineRule="auto"/>
        <w:ind w:left="736" w:right="16"/>
      </w:pPr>
    </w:p>
    <w:p w:rsidR="00C80A66" w:rsidRPr="009E092F" w:rsidRDefault="001B023F">
      <w:pPr>
        <w:pStyle w:val="a3"/>
        <w:spacing w:line="235" w:lineRule="auto"/>
        <w:ind w:left="736" w:right="16"/>
        <w:rPr>
          <w:sz w:val="32"/>
          <w:szCs w:val="32"/>
        </w:rPr>
      </w:pPr>
      <w:r w:rsidRPr="009E092F">
        <w:rPr>
          <w:sz w:val="32"/>
          <w:szCs w:val="32"/>
        </w:rPr>
        <w:t>Анализ</w:t>
      </w:r>
      <w:r w:rsidRPr="009E092F">
        <w:rPr>
          <w:spacing w:val="-8"/>
          <w:sz w:val="32"/>
          <w:szCs w:val="32"/>
        </w:rPr>
        <w:t xml:space="preserve"> </w:t>
      </w:r>
      <w:proofErr w:type="gramStart"/>
      <w:r w:rsidRPr="009E092F">
        <w:rPr>
          <w:sz w:val="32"/>
          <w:szCs w:val="32"/>
        </w:rPr>
        <w:t>программы</w:t>
      </w:r>
      <w:proofErr w:type="gramEnd"/>
      <w:r w:rsidRPr="009E092F">
        <w:rPr>
          <w:spacing w:val="-8"/>
          <w:sz w:val="32"/>
          <w:szCs w:val="32"/>
        </w:rPr>
        <w:t xml:space="preserve"> </w:t>
      </w:r>
      <w:r w:rsidRPr="009E092F">
        <w:rPr>
          <w:sz w:val="32"/>
          <w:szCs w:val="32"/>
        </w:rPr>
        <w:t>разработанной</w:t>
      </w:r>
      <w:r w:rsidRPr="009E092F">
        <w:rPr>
          <w:spacing w:val="-12"/>
          <w:sz w:val="32"/>
          <w:szCs w:val="32"/>
        </w:rPr>
        <w:t xml:space="preserve"> </w:t>
      </w:r>
      <w:r w:rsidRPr="009E092F">
        <w:rPr>
          <w:sz w:val="32"/>
          <w:szCs w:val="32"/>
        </w:rPr>
        <w:t>в</w:t>
      </w:r>
      <w:r w:rsidRPr="009E092F">
        <w:rPr>
          <w:spacing w:val="-12"/>
          <w:sz w:val="32"/>
          <w:szCs w:val="32"/>
        </w:rPr>
        <w:t xml:space="preserve"> </w:t>
      </w:r>
      <w:r w:rsidRPr="009E092F">
        <w:rPr>
          <w:sz w:val="32"/>
          <w:szCs w:val="32"/>
        </w:rPr>
        <w:t>соответствии</w:t>
      </w:r>
      <w:r w:rsidRPr="009E092F">
        <w:rPr>
          <w:spacing w:val="-16"/>
          <w:sz w:val="32"/>
          <w:szCs w:val="32"/>
        </w:rPr>
        <w:t xml:space="preserve"> </w:t>
      </w:r>
      <w:r w:rsidRPr="009E092F">
        <w:rPr>
          <w:sz w:val="32"/>
          <w:szCs w:val="32"/>
        </w:rPr>
        <w:t>с</w:t>
      </w:r>
      <w:r w:rsidRPr="009E092F">
        <w:rPr>
          <w:spacing w:val="-10"/>
          <w:sz w:val="32"/>
          <w:szCs w:val="32"/>
        </w:rPr>
        <w:t xml:space="preserve"> </w:t>
      </w:r>
      <w:r w:rsidRPr="009E092F">
        <w:rPr>
          <w:sz w:val="32"/>
          <w:szCs w:val="32"/>
        </w:rPr>
        <w:t>федеральным государственным</w:t>
      </w:r>
      <w:r w:rsidR="009E092F" w:rsidRPr="009E092F">
        <w:rPr>
          <w:sz w:val="32"/>
          <w:szCs w:val="32"/>
        </w:rPr>
        <w:t xml:space="preserve"> </w:t>
      </w:r>
      <w:r w:rsidRPr="009E092F">
        <w:rPr>
          <w:sz w:val="32"/>
          <w:szCs w:val="32"/>
        </w:rPr>
        <w:t xml:space="preserve">образовательным стандартом дошкольного </w:t>
      </w:r>
      <w:r w:rsidRPr="009E092F">
        <w:rPr>
          <w:spacing w:val="-2"/>
          <w:sz w:val="32"/>
          <w:szCs w:val="32"/>
        </w:rPr>
        <w:t>образования</w:t>
      </w:r>
    </w:p>
    <w:p w:rsidR="00C80A66" w:rsidRPr="009E092F" w:rsidRDefault="001B023F">
      <w:pPr>
        <w:pStyle w:val="a3"/>
        <w:spacing w:line="235" w:lineRule="auto"/>
        <w:ind w:left="1306" w:right="570"/>
        <w:rPr>
          <w:sz w:val="32"/>
          <w:szCs w:val="32"/>
        </w:rPr>
      </w:pPr>
      <w:bookmarkStart w:id="0" w:name="и_федеральной_образовательной_программой"/>
      <w:bookmarkEnd w:id="0"/>
      <w:r w:rsidRPr="009E092F">
        <w:rPr>
          <w:b w:val="0"/>
          <w:sz w:val="32"/>
          <w:szCs w:val="32"/>
        </w:rPr>
        <w:t>и</w:t>
      </w:r>
      <w:r w:rsidRPr="009E092F">
        <w:rPr>
          <w:b w:val="0"/>
          <w:spacing w:val="-14"/>
          <w:sz w:val="32"/>
          <w:szCs w:val="32"/>
        </w:rPr>
        <w:t xml:space="preserve"> </w:t>
      </w:r>
      <w:r w:rsidRPr="009E092F">
        <w:rPr>
          <w:sz w:val="32"/>
          <w:szCs w:val="32"/>
        </w:rPr>
        <w:t>федеральной</w:t>
      </w:r>
      <w:r w:rsidRPr="009E092F">
        <w:rPr>
          <w:spacing w:val="-11"/>
          <w:sz w:val="32"/>
          <w:szCs w:val="32"/>
        </w:rPr>
        <w:t xml:space="preserve"> </w:t>
      </w:r>
      <w:r w:rsidRPr="009E092F">
        <w:rPr>
          <w:sz w:val="32"/>
          <w:szCs w:val="32"/>
        </w:rPr>
        <w:t>образовательной</w:t>
      </w:r>
      <w:r w:rsidRPr="009E092F">
        <w:rPr>
          <w:spacing w:val="-9"/>
          <w:sz w:val="32"/>
          <w:szCs w:val="32"/>
        </w:rPr>
        <w:t xml:space="preserve"> </w:t>
      </w:r>
      <w:r w:rsidRPr="009E092F">
        <w:rPr>
          <w:sz w:val="32"/>
          <w:szCs w:val="32"/>
        </w:rPr>
        <w:t>программой</w:t>
      </w:r>
      <w:r w:rsidRPr="009E092F">
        <w:rPr>
          <w:spacing w:val="-15"/>
          <w:sz w:val="32"/>
          <w:szCs w:val="32"/>
        </w:rPr>
        <w:t xml:space="preserve"> </w:t>
      </w:r>
      <w:r w:rsidRPr="009E092F">
        <w:rPr>
          <w:sz w:val="32"/>
          <w:szCs w:val="32"/>
        </w:rPr>
        <w:t xml:space="preserve">дошкольного </w:t>
      </w:r>
      <w:r w:rsidRPr="009E092F">
        <w:rPr>
          <w:spacing w:val="-2"/>
          <w:sz w:val="32"/>
          <w:szCs w:val="32"/>
        </w:rPr>
        <w:t>образования</w:t>
      </w:r>
    </w:p>
    <w:p w:rsidR="00C80A66" w:rsidRPr="009E092F" w:rsidRDefault="001B023F">
      <w:pPr>
        <w:pStyle w:val="a3"/>
        <w:spacing w:before="2"/>
        <w:ind w:left="979"/>
        <w:rPr>
          <w:sz w:val="32"/>
          <w:szCs w:val="32"/>
        </w:rPr>
      </w:pPr>
      <w:bookmarkStart w:id="1" w:name="«Кузьмичевский_детский_сад_«Улыбка»"/>
      <w:bookmarkEnd w:id="1"/>
      <w:r w:rsidRPr="009E092F">
        <w:rPr>
          <w:sz w:val="32"/>
          <w:szCs w:val="32"/>
        </w:rPr>
        <w:t>«</w:t>
      </w:r>
      <w:proofErr w:type="spellStart"/>
      <w:r w:rsidR="009E092F" w:rsidRPr="009E092F">
        <w:rPr>
          <w:sz w:val="32"/>
          <w:szCs w:val="32"/>
        </w:rPr>
        <w:t>Новожизненский</w:t>
      </w:r>
      <w:proofErr w:type="spellEnd"/>
      <w:r w:rsidRPr="009E092F">
        <w:rPr>
          <w:spacing w:val="-13"/>
          <w:sz w:val="32"/>
          <w:szCs w:val="32"/>
        </w:rPr>
        <w:t xml:space="preserve"> </w:t>
      </w:r>
      <w:r w:rsidRPr="009E092F">
        <w:rPr>
          <w:sz w:val="32"/>
          <w:szCs w:val="32"/>
        </w:rPr>
        <w:t>детский</w:t>
      </w:r>
      <w:r w:rsidRPr="009E092F">
        <w:rPr>
          <w:spacing w:val="-12"/>
          <w:sz w:val="32"/>
          <w:szCs w:val="32"/>
        </w:rPr>
        <w:t xml:space="preserve"> </w:t>
      </w:r>
      <w:r w:rsidRPr="009E092F">
        <w:rPr>
          <w:sz w:val="32"/>
          <w:szCs w:val="32"/>
        </w:rPr>
        <w:t>сад</w:t>
      </w:r>
      <w:r w:rsidRPr="009E092F">
        <w:rPr>
          <w:spacing w:val="-11"/>
          <w:sz w:val="32"/>
          <w:szCs w:val="32"/>
        </w:rPr>
        <w:t xml:space="preserve"> </w:t>
      </w:r>
      <w:r w:rsidR="009E092F" w:rsidRPr="009E092F">
        <w:rPr>
          <w:spacing w:val="-2"/>
          <w:sz w:val="32"/>
          <w:szCs w:val="32"/>
        </w:rPr>
        <w:t>«Берез</w:t>
      </w:r>
      <w:r w:rsidRPr="009E092F">
        <w:rPr>
          <w:spacing w:val="-2"/>
          <w:sz w:val="32"/>
          <w:szCs w:val="32"/>
        </w:rPr>
        <w:t>ка»</w:t>
      </w:r>
    </w:p>
    <w:p w:rsidR="00C80A66" w:rsidRDefault="00C80A66">
      <w:pPr>
        <w:sectPr w:rsidR="00C80A66">
          <w:type w:val="continuous"/>
          <w:pgSz w:w="11910" w:h="16840"/>
          <w:pgMar w:top="1040" w:right="8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515"/>
        <w:gridCol w:w="1522"/>
      </w:tblGrid>
      <w:tr w:rsidR="00C80A66">
        <w:trPr>
          <w:trHeight w:val="551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lastRenderedPageBreak/>
              <w:t>№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Критерии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оценивания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37" w:lineRule="auto"/>
              <w:ind w:left="109" w:righ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Результат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Соответствует</w:t>
            </w:r>
            <w:proofErr w:type="gramEnd"/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</w:t>
            </w:r>
          </w:p>
          <w:p w:rsidR="00C80A66" w:rsidRDefault="001B023F">
            <w:pPr>
              <w:pStyle w:val="TableParagraph"/>
              <w:spacing w:line="168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соответствует</w:t>
            </w:r>
          </w:p>
        </w:tc>
      </w:tr>
      <w:tr w:rsidR="00C80A66">
        <w:trPr>
          <w:trHeight w:val="273"/>
        </w:trPr>
        <w:tc>
          <w:tcPr>
            <w:tcW w:w="711" w:type="dxa"/>
            <w:vMerge w:val="restart"/>
          </w:tcPr>
          <w:p w:rsidR="00C80A66" w:rsidRDefault="00C80A66">
            <w:pPr>
              <w:pStyle w:val="TableParagraph"/>
              <w:ind w:left="0"/>
            </w:pPr>
          </w:p>
        </w:tc>
        <w:tc>
          <w:tcPr>
            <w:tcW w:w="9037" w:type="dxa"/>
            <w:gridSpan w:val="2"/>
          </w:tcPr>
          <w:p w:rsidR="00C80A66" w:rsidRDefault="001B023F">
            <w:pPr>
              <w:pStyle w:val="TableParagraph"/>
              <w:spacing w:line="25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титульного</w:t>
            </w:r>
            <w:r>
              <w:rPr>
                <w:b/>
                <w:spacing w:val="-2"/>
                <w:sz w:val="24"/>
              </w:rPr>
              <w:t xml:space="preserve"> листа:</w:t>
            </w:r>
          </w:p>
        </w:tc>
      </w:tr>
      <w:tr w:rsidR="00C80A66">
        <w:trPr>
          <w:trHeight w:val="830"/>
        </w:trPr>
        <w:tc>
          <w:tcPr>
            <w:tcW w:w="711" w:type="dxa"/>
            <w:vMerge/>
            <w:tcBorders>
              <w:top w:val="nil"/>
            </w:tcBorders>
          </w:tcPr>
          <w:p w:rsidR="00C80A66" w:rsidRDefault="00C80A66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п.3.1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ст.12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ФЗ «Об образовании в Российской Федерации» (указан вид и уровень</w:t>
            </w:r>
          </w:p>
          <w:p w:rsidR="00C80A66" w:rsidRDefault="001B023F">
            <w:pPr>
              <w:pStyle w:val="TableParagraph"/>
              <w:spacing w:before="4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программы)</w:t>
            </w:r>
          </w:p>
        </w:tc>
        <w:tc>
          <w:tcPr>
            <w:tcW w:w="1522" w:type="dxa"/>
          </w:tcPr>
          <w:p w:rsidR="00C80A66" w:rsidRDefault="00C80A66"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 w:rsidR="00C80A66" w:rsidRDefault="001B023F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273"/>
        </w:trPr>
        <w:tc>
          <w:tcPr>
            <w:tcW w:w="711" w:type="dxa"/>
            <w:vMerge/>
            <w:tcBorders>
              <w:top w:val="nil"/>
            </w:tcBorders>
          </w:tcPr>
          <w:p w:rsidR="00C80A66" w:rsidRDefault="00C80A66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 указано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1103"/>
        </w:trPr>
        <w:tc>
          <w:tcPr>
            <w:tcW w:w="711" w:type="dxa"/>
            <w:vMerge/>
            <w:tcBorders>
              <w:top w:val="nil"/>
            </w:tcBorders>
          </w:tcPr>
          <w:p w:rsidR="00C80A66" w:rsidRDefault="00C80A66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Ссылки на утверждение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 (приказ руководителя ОО, протокол заседания управляющего органа,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</w:p>
          <w:p w:rsidR="00C80A66" w:rsidRDefault="001B023F">
            <w:pPr>
              <w:pStyle w:val="TableParagraph"/>
              <w:tabs>
                <w:tab w:val="left" w:pos="3250"/>
                <w:tab w:val="left" w:pos="469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согласования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представителями)</w:t>
            </w:r>
          </w:p>
          <w:p w:rsidR="00C80A66" w:rsidRDefault="001B02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278"/>
        </w:trPr>
        <w:tc>
          <w:tcPr>
            <w:tcW w:w="711" w:type="dxa"/>
            <w:vMerge/>
            <w:tcBorders>
              <w:top w:val="nil"/>
            </w:tcBorders>
          </w:tcPr>
          <w:p w:rsidR="00C80A66" w:rsidRDefault="00C80A66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273"/>
        </w:trPr>
        <w:tc>
          <w:tcPr>
            <w:tcW w:w="711" w:type="dxa"/>
            <w:vMerge/>
            <w:tcBorders>
              <w:top w:val="nil"/>
            </w:tcBorders>
          </w:tcPr>
          <w:p w:rsidR="00C80A66" w:rsidRDefault="00C80A66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 п.2.11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ФОП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273"/>
        </w:trPr>
        <w:tc>
          <w:tcPr>
            <w:tcW w:w="711" w:type="dxa"/>
            <w:vMerge/>
            <w:tcBorders>
              <w:top w:val="nil"/>
            </w:tcBorders>
          </w:tcPr>
          <w:p w:rsidR="00C80A66" w:rsidRDefault="00C80A66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«Содержание»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460"/>
        </w:trPr>
        <w:tc>
          <w:tcPr>
            <w:tcW w:w="711" w:type="dxa"/>
            <w:vMerge/>
            <w:tcBorders>
              <w:top w:val="nil"/>
            </w:tcBorders>
          </w:tcPr>
          <w:p w:rsidR="00C80A66" w:rsidRDefault="00C80A66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278"/>
        </w:trPr>
        <w:tc>
          <w:tcPr>
            <w:tcW w:w="711" w:type="dxa"/>
            <w:vMerge/>
            <w:tcBorders>
              <w:top w:val="nil"/>
            </w:tcBorders>
          </w:tcPr>
          <w:p w:rsidR="00C80A66" w:rsidRDefault="00C80A66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58" w:lineRule="exact"/>
              <w:ind w:left="2823"/>
              <w:rPr>
                <w:b/>
                <w:sz w:val="24"/>
              </w:rPr>
            </w:pPr>
            <w:r>
              <w:rPr>
                <w:b/>
                <w:sz w:val="24"/>
              </w:rPr>
              <w:t>1.Целевой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2482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37" w:lineRule="auto"/>
              <w:ind w:right="4989"/>
              <w:rPr>
                <w:sz w:val="24"/>
              </w:rPr>
            </w:pPr>
            <w:r>
              <w:rPr>
                <w:sz w:val="24"/>
              </w:rPr>
              <w:t>Обязательная часть Пояснительная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  <w:p w:rsidR="00C80A66" w:rsidRDefault="001B023F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237" w:lineRule="auto"/>
              <w:ind w:right="331" w:firstLine="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(соответствуют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1.6. ФГОС ДО и ФОП стр.4-5 п.14.1, 14.2)</w:t>
            </w:r>
          </w:p>
          <w:p w:rsidR="00C80A66" w:rsidRDefault="001B023F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before="5" w:line="237" w:lineRule="auto"/>
              <w:ind w:right="311" w:firstLine="5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(опора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п.1.4 ФГОС ДО с дополнениями ФОП стр.5 п.14.3)</w:t>
            </w:r>
          </w:p>
          <w:p w:rsidR="00C80A66" w:rsidRDefault="001B023F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before="6" w:line="237" w:lineRule="auto"/>
              <w:ind w:right="1072" w:firstLine="0"/>
              <w:rPr>
                <w:sz w:val="24"/>
              </w:rPr>
            </w:pPr>
            <w:r>
              <w:rPr>
                <w:sz w:val="24"/>
              </w:rPr>
              <w:t>характеристики особенностей развития детей раннего и 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функционирующих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:rsidR="00C80A66" w:rsidRDefault="001B023F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Уставом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2207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1.2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C80A66" w:rsidRDefault="001B023F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line="272" w:lineRule="exact"/>
              <w:ind w:left="305" w:hanging="13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каждой</w:t>
            </w:r>
          </w:p>
          <w:p w:rsidR="00C80A66" w:rsidRDefault="001B023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конкретизирующие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целевым ориентирам по ФОП стр.5-17 п.15</w:t>
            </w:r>
          </w:p>
          <w:p w:rsidR="00C80A66" w:rsidRDefault="001B023F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before="1" w:line="242" w:lineRule="auto"/>
              <w:ind w:right="269" w:firstLine="57"/>
              <w:rPr>
                <w:sz w:val="24"/>
              </w:rPr>
            </w:pPr>
            <w:r>
              <w:rPr>
                <w:sz w:val="24"/>
              </w:rPr>
              <w:t>перечень оценочных материалов (педагогическая диагностика индивидуального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источников диагн</w:t>
            </w:r>
            <w:r>
              <w:rPr>
                <w:sz w:val="24"/>
              </w:rPr>
              <w:t>остики, ее авторов по каждому направлению развития детей в</w:t>
            </w:r>
          </w:p>
          <w:p w:rsidR="00C80A66" w:rsidRDefault="001B023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 стр.17-20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п.16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3865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1.3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ind w:right="896"/>
              <w:jc w:val="both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отношений (вариативная часть) по выбранному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направлению (может быть представлено несколько направлений)</w:t>
            </w:r>
          </w:p>
          <w:p w:rsidR="00C80A66" w:rsidRDefault="001B023F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2"/>
                <w:sz w:val="24"/>
              </w:rPr>
              <w:t xml:space="preserve"> представлены:</w:t>
            </w:r>
          </w:p>
          <w:p w:rsidR="00C80A66" w:rsidRDefault="001B023F">
            <w:pPr>
              <w:pStyle w:val="TableParagraph"/>
              <w:numPr>
                <w:ilvl w:val="1"/>
                <w:numId w:val="6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C80A66" w:rsidRDefault="001B023F">
            <w:pPr>
              <w:pStyle w:val="TableParagraph"/>
              <w:numPr>
                <w:ilvl w:val="1"/>
                <w:numId w:val="6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подходы</w:t>
            </w:r>
          </w:p>
          <w:p w:rsidR="00C80A66" w:rsidRDefault="001B023F">
            <w:pPr>
              <w:pStyle w:val="TableParagraph"/>
              <w:numPr>
                <w:ilvl w:val="1"/>
                <w:numId w:val="6"/>
              </w:numPr>
              <w:tabs>
                <w:tab w:val="left" w:pos="248"/>
              </w:tabs>
              <w:spacing w:line="242" w:lineRule="auto"/>
              <w:ind w:right="392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выбранному </w:t>
            </w:r>
            <w:r>
              <w:rPr>
                <w:spacing w:val="-2"/>
                <w:sz w:val="24"/>
              </w:rPr>
              <w:t>направлению</w:t>
            </w:r>
          </w:p>
          <w:p w:rsidR="00C80A66" w:rsidRDefault="001B023F">
            <w:pPr>
              <w:pStyle w:val="TableParagraph"/>
              <w:numPr>
                <w:ilvl w:val="1"/>
                <w:numId w:val="6"/>
              </w:numPr>
              <w:tabs>
                <w:tab w:val="left" w:pos="248"/>
              </w:tabs>
              <w:spacing w:line="242" w:lineRule="auto"/>
              <w:ind w:right="774" w:firstLine="0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выбранному </w:t>
            </w:r>
            <w:r>
              <w:rPr>
                <w:spacing w:val="-2"/>
                <w:sz w:val="24"/>
              </w:rPr>
              <w:t>направлению</w:t>
            </w:r>
          </w:p>
          <w:p w:rsidR="00C80A66" w:rsidRDefault="001B023F">
            <w:pPr>
              <w:pStyle w:val="TableParagraph"/>
              <w:numPr>
                <w:ilvl w:val="1"/>
                <w:numId w:val="6"/>
              </w:numPr>
              <w:tabs>
                <w:tab w:val="left" w:pos="248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перечень оценочных материалов (педагогическая диагностика индивидуального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источников диагностики, ее авторов по каждому направлению в соответствии с</w:t>
            </w:r>
          </w:p>
          <w:p w:rsidR="00C80A66" w:rsidRDefault="001B02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выбранной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программой.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278"/>
        </w:trPr>
        <w:tc>
          <w:tcPr>
            <w:tcW w:w="711" w:type="dxa"/>
          </w:tcPr>
          <w:p w:rsidR="00C80A66" w:rsidRDefault="00C80A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58" w:lineRule="exact"/>
              <w:ind w:left="230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522" w:type="dxa"/>
          </w:tcPr>
          <w:p w:rsidR="00C80A66" w:rsidRDefault="00C80A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80A66">
        <w:trPr>
          <w:trHeight w:val="503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522" w:type="dxa"/>
          </w:tcPr>
          <w:p w:rsidR="00C80A66" w:rsidRDefault="00C80A66">
            <w:pPr>
              <w:pStyle w:val="TableParagraph"/>
              <w:ind w:left="0"/>
            </w:pPr>
          </w:p>
        </w:tc>
      </w:tr>
    </w:tbl>
    <w:p w:rsidR="00C80A66" w:rsidRDefault="00C80A66">
      <w:pPr>
        <w:sectPr w:rsidR="00C80A66">
          <w:pgSz w:w="11910" w:h="16840"/>
          <w:pgMar w:top="100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515"/>
        <w:gridCol w:w="1522"/>
      </w:tblGrid>
      <w:tr w:rsidR="00C80A66">
        <w:trPr>
          <w:trHeight w:val="4421"/>
        </w:trPr>
        <w:tc>
          <w:tcPr>
            <w:tcW w:w="711" w:type="dxa"/>
          </w:tcPr>
          <w:p w:rsidR="00C80A66" w:rsidRDefault="00C80A66">
            <w:pPr>
              <w:pStyle w:val="TableParagraph"/>
              <w:ind w:left="0"/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 методических пособий, обеспечивающих реализацию данного </w:t>
            </w:r>
            <w:r>
              <w:rPr>
                <w:spacing w:val="-2"/>
                <w:sz w:val="24"/>
              </w:rPr>
              <w:t>содержания</w:t>
            </w:r>
          </w:p>
          <w:p w:rsidR="00C80A66" w:rsidRDefault="001B023F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37" w:lineRule="auto"/>
              <w:ind w:right="636" w:firstLine="5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 образовательным областям в ракурсе всех возрастных групп с</w:t>
            </w:r>
          </w:p>
          <w:p w:rsidR="00C80A66" w:rsidRDefault="001B023F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перечнем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цесса методических пособий) в соответствии с ФОП стр.20-148</w:t>
            </w:r>
            <w:r>
              <w:rPr>
                <w:sz w:val="24"/>
                <w:vertAlign w:val="superscript"/>
              </w:rPr>
              <w:t>1</w:t>
            </w:r>
          </w:p>
          <w:p w:rsidR="00C80A66" w:rsidRDefault="001B023F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6" w:line="237" w:lineRule="auto"/>
              <w:ind w:right="1115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культурных практик</w:t>
            </w:r>
          </w:p>
          <w:p w:rsidR="00C80A66" w:rsidRDefault="001B023F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6" w:line="237" w:lineRule="auto"/>
              <w:ind w:right="1299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соответствии с ФОП стр.157 п.25</w:t>
            </w:r>
          </w:p>
          <w:p w:rsidR="00C80A66" w:rsidRDefault="001B023F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5" w:line="237" w:lineRule="auto"/>
              <w:ind w:right="163" w:firstLine="5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семьями воспитанников (отражение направлений в соответствии с ФГОС ДО,</w:t>
            </w:r>
          </w:p>
          <w:p w:rsidR="00C80A66" w:rsidRDefault="001B023F">
            <w:pPr>
              <w:pStyle w:val="TableParagraph"/>
              <w:spacing w:before="4"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ФОП стр.161 </w:t>
            </w:r>
            <w:r>
              <w:rPr>
                <w:spacing w:val="-4"/>
                <w:sz w:val="24"/>
              </w:rPr>
              <w:t>п.26</w:t>
            </w:r>
          </w:p>
        </w:tc>
        <w:tc>
          <w:tcPr>
            <w:tcW w:w="1522" w:type="dxa"/>
          </w:tcPr>
          <w:p w:rsidR="00C80A66" w:rsidRDefault="00C80A66">
            <w:pPr>
              <w:pStyle w:val="TableParagraph"/>
              <w:ind w:left="0"/>
              <w:rPr>
                <w:b/>
                <w:sz w:val="20"/>
              </w:rPr>
            </w:pPr>
          </w:p>
          <w:p w:rsidR="00C80A66" w:rsidRDefault="00C80A66">
            <w:pPr>
              <w:pStyle w:val="TableParagraph"/>
              <w:ind w:left="0"/>
              <w:rPr>
                <w:b/>
                <w:sz w:val="20"/>
              </w:rPr>
            </w:pPr>
          </w:p>
          <w:p w:rsidR="00C80A66" w:rsidRDefault="00C80A66">
            <w:pPr>
              <w:pStyle w:val="TableParagraph"/>
              <w:ind w:left="0"/>
              <w:rPr>
                <w:b/>
                <w:sz w:val="20"/>
              </w:rPr>
            </w:pPr>
          </w:p>
          <w:p w:rsidR="00C80A66" w:rsidRDefault="00C80A66">
            <w:pPr>
              <w:pStyle w:val="TableParagraph"/>
              <w:ind w:left="0"/>
              <w:rPr>
                <w:b/>
                <w:sz w:val="20"/>
              </w:rPr>
            </w:pPr>
          </w:p>
          <w:p w:rsidR="00C80A66" w:rsidRDefault="00C80A66">
            <w:pPr>
              <w:pStyle w:val="TableParagraph"/>
              <w:ind w:left="0"/>
              <w:rPr>
                <w:b/>
                <w:sz w:val="20"/>
              </w:rPr>
            </w:pPr>
          </w:p>
          <w:p w:rsidR="00C80A66" w:rsidRDefault="00C80A66">
            <w:pPr>
              <w:pStyle w:val="TableParagraph"/>
              <w:spacing w:before="123"/>
              <w:ind w:left="0"/>
              <w:rPr>
                <w:b/>
                <w:sz w:val="20"/>
              </w:rPr>
            </w:pPr>
          </w:p>
          <w:p w:rsidR="00C80A66" w:rsidRDefault="001B023F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  <w:p w:rsidR="00C80A66" w:rsidRDefault="00C80A66">
            <w:pPr>
              <w:pStyle w:val="TableParagraph"/>
              <w:ind w:left="0"/>
              <w:rPr>
                <w:b/>
                <w:sz w:val="20"/>
              </w:rPr>
            </w:pPr>
          </w:p>
          <w:p w:rsidR="00C80A66" w:rsidRDefault="00C80A66">
            <w:pPr>
              <w:pStyle w:val="TableParagraph"/>
              <w:ind w:left="0"/>
              <w:rPr>
                <w:b/>
                <w:sz w:val="20"/>
              </w:rPr>
            </w:pPr>
          </w:p>
          <w:p w:rsidR="00C80A66" w:rsidRDefault="00C80A66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:rsidR="00C80A66" w:rsidRDefault="001B023F">
            <w:pPr>
              <w:pStyle w:val="TableParagraph"/>
              <w:spacing w:line="475" w:lineRule="auto"/>
              <w:ind w:left="109"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Соответствует </w:t>
            </w:r>
            <w:proofErr w:type="spellStart"/>
            <w:r>
              <w:rPr>
                <w:spacing w:val="-2"/>
                <w:sz w:val="20"/>
              </w:rPr>
              <w:t>Соответствует</w:t>
            </w:r>
            <w:proofErr w:type="spellEnd"/>
          </w:p>
          <w:p w:rsidR="00C80A66" w:rsidRDefault="00C80A66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80A66" w:rsidRDefault="001B023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1104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2.2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с учётом возрастных и индивидуальных особенностей воспитанников, специфики их образовательных потребностей и</w:t>
            </w:r>
          </w:p>
          <w:p w:rsidR="00C80A66" w:rsidRDefault="001B02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стр.150-152 п.23.6, 23.7,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23.8)</w:t>
            </w:r>
          </w:p>
        </w:tc>
        <w:tc>
          <w:tcPr>
            <w:tcW w:w="1522" w:type="dxa"/>
          </w:tcPr>
          <w:p w:rsidR="00C80A66" w:rsidRDefault="00C80A66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:rsidR="00C80A66" w:rsidRDefault="009E092F" w:rsidP="009E092F">
            <w:pPr>
              <w:pStyle w:val="TableParagraph"/>
              <w:ind w:left="0" w:right="218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</w:t>
            </w:r>
            <w:r w:rsidR="001B023F">
              <w:rPr>
                <w:spacing w:val="-6"/>
                <w:sz w:val="20"/>
              </w:rPr>
              <w:t>ет</w:t>
            </w:r>
          </w:p>
        </w:tc>
      </w:tr>
      <w:tr w:rsidR="00C80A66">
        <w:trPr>
          <w:trHeight w:val="6899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 работы (ФОП стр. 165-172 п.27-28)</w:t>
            </w:r>
          </w:p>
          <w:p w:rsidR="00C80A66" w:rsidRDefault="001B023F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  <w:p w:rsidR="00C80A66" w:rsidRDefault="001B023F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C80A66" w:rsidRDefault="001B023F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C80A66" w:rsidRDefault="001B023F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C80A66" w:rsidRDefault="001B023F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2" w:line="275" w:lineRule="exact"/>
              <w:ind w:left="305" w:hanging="19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Информационно-просветительская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C80A66" w:rsidRDefault="001B023F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Описание деятельности по психолого- педагогическому сопровождению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целевых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proofErr w:type="gramEnd"/>
            <w:r>
              <w:rPr>
                <w:sz w:val="24"/>
              </w:rPr>
              <w:t xml:space="preserve"> обучающихся в соответствии с ФОП (стр.167 п.27.8)</w:t>
            </w:r>
          </w:p>
          <w:p w:rsidR="00C80A66" w:rsidRDefault="001B023F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" w:line="237" w:lineRule="auto"/>
              <w:ind w:right="144" w:firstLine="0"/>
              <w:rPr>
                <w:sz w:val="24"/>
              </w:rPr>
            </w:pPr>
            <w:r>
              <w:rPr>
                <w:sz w:val="24"/>
              </w:rPr>
              <w:t>КРР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 часто болеющие дети</w:t>
            </w:r>
          </w:p>
          <w:p w:rsidR="00C80A66" w:rsidRDefault="001B023F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5" w:line="237" w:lineRule="auto"/>
              <w:ind w:right="265" w:firstLine="0"/>
              <w:rPr>
                <w:sz w:val="24"/>
              </w:rPr>
            </w:pPr>
            <w:r>
              <w:rPr>
                <w:sz w:val="24"/>
              </w:rPr>
              <w:t>Направленно</w:t>
            </w:r>
            <w:r>
              <w:rPr>
                <w:sz w:val="24"/>
              </w:rPr>
              <w:t>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дошкольном уровне образования</w:t>
            </w:r>
          </w:p>
          <w:p w:rsidR="00C80A66" w:rsidRDefault="001B023F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"/>
              <w:ind w:right="662" w:firstLine="0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билингвальными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 мигрантов, испытывающими трудности с пониманием</w:t>
            </w:r>
          </w:p>
          <w:p w:rsidR="00C80A66" w:rsidRDefault="001B02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C80A66" w:rsidRDefault="001B023F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42" w:lineRule="auto"/>
              <w:ind w:right="752" w:firstLine="5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</w:t>
            </w:r>
          </w:p>
          <w:p w:rsidR="00C80A66" w:rsidRDefault="001B023F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42" w:lineRule="auto"/>
              <w:ind w:right="525" w:firstLine="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ситуации, признанные таковыми в нормативно установленном порядке</w:t>
            </w:r>
          </w:p>
          <w:p w:rsidR="00C80A66" w:rsidRDefault="001B023F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158" w:firstLine="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риска",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выраженных факторов риска негативных проявлений (импульсивность,</w:t>
            </w:r>
          </w:p>
          <w:p w:rsidR="00C80A66" w:rsidRDefault="001B02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агрессивность,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(завышенная)</w:t>
            </w:r>
          </w:p>
          <w:p w:rsidR="00C80A66" w:rsidRDefault="001B02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самооценка,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завышенный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1382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2.4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стр.172-189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 самостоятельно описывает компоненты:</w:t>
            </w:r>
          </w:p>
          <w:p w:rsidR="00C80A66" w:rsidRDefault="001B023F">
            <w:pPr>
              <w:pStyle w:val="TableParagraph"/>
              <w:spacing w:before="7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Уклад </w:t>
            </w:r>
            <w:r>
              <w:rPr>
                <w:b/>
                <w:spacing w:val="-4"/>
                <w:sz w:val="24"/>
              </w:rPr>
              <w:t>ДОО:</w:t>
            </w:r>
          </w:p>
          <w:p w:rsidR="00C80A66" w:rsidRDefault="001B023F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71" w:lineRule="exact"/>
              <w:ind w:left="305" w:hanging="195"/>
              <w:rPr>
                <w:sz w:val="24"/>
              </w:rPr>
            </w:pPr>
            <w:r>
              <w:rPr>
                <w:sz w:val="24"/>
              </w:rPr>
              <w:t>цель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миссия;</w:t>
            </w:r>
          </w:p>
          <w:p w:rsidR="00C80A66" w:rsidRDefault="001B023F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63" w:lineRule="exact"/>
              <w:ind w:left="305" w:hanging="19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ДОО;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</w:tbl>
    <w:p w:rsidR="00C80A66" w:rsidRDefault="001B023F">
      <w:pPr>
        <w:spacing w:before="112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232790</wp:posOffset>
                </wp:positionV>
                <wp:extent cx="1828800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8800" y="889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7904D" id="Graphic 2" o:spid="_x0000_s1026" style="position:absolute;margin-left:85.1pt;margin-top:18.35pt;width:2in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" path="m1828800,l,,,889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80A66" w:rsidRDefault="001B023F">
      <w:pPr>
        <w:spacing w:before="68"/>
        <w:ind w:left="40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Может</w:t>
      </w:r>
      <w:r>
        <w:rPr>
          <w:spacing w:val="-9"/>
          <w:sz w:val="20"/>
        </w:rPr>
        <w:t xml:space="preserve"> </w:t>
      </w:r>
      <w:r>
        <w:rPr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представлено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виде</w:t>
      </w:r>
      <w:r>
        <w:rPr>
          <w:spacing w:val="-10"/>
          <w:sz w:val="20"/>
        </w:rPr>
        <w:t xml:space="preserve"> </w:t>
      </w:r>
      <w:r>
        <w:rPr>
          <w:sz w:val="20"/>
        </w:rPr>
        <w:t>ссылки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ФОП</w:t>
      </w:r>
    </w:p>
    <w:p w:rsidR="00C80A66" w:rsidRDefault="00C80A66">
      <w:pPr>
        <w:rPr>
          <w:sz w:val="20"/>
        </w:rPr>
        <w:sectPr w:rsidR="00C80A66">
          <w:type w:val="continuous"/>
          <w:pgSz w:w="11910" w:h="16840"/>
          <w:pgMar w:top="108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515"/>
        <w:gridCol w:w="1522"/>
      </w:tblGrid>
      <w:tr w:rsidR="00C80A66">
        <w:trPr>
          <w:trHeight w:val="14360"/>
        </w:trPr>
        <w:tc>
          <w:tcPr>
            <w:tcW w:w="711" w:type="dxa"/>
          </w:tcPr>
          <w:p w:rsidR="00C80A66" w:rsidRDefault="00C80A66">
            <w:pPr>
              <w:pStyle w:val="TableParagraph"/>
              <w:ind w:left="0"/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2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имидж;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 w:line="237" w:lineRule="auto"/>
              <w:ind w:right="1659" w:firstLine="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(законным представителям), сотрудникам и партнерам ДОО;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3" w:line="275" w:lineRule="exact"/>
              <w:ind w:left="305" w:hanging="195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ДОО;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ритуалы,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-4"/>
                <w:sz w:val="24"/>
              </w:rPr>
              <w:t xml:space="preserve"> ДОО;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3"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РППС,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социокультурный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среда </w:t>
            </w:r>
            <w:proofErr w:type="gramStart"/>
            <w:r>
              <w:rPr>
                <w:sz w:val="24"/>
              </w:rPr>
              <w:t>ДОО(</w:t>
            </w:r>
            <w:proofErr w:type="gramEnd"/>
            <w:r>
              <w:rPr>
                <w:sz w:val="24"/>
              </w:rPr>
              <w:t xml:space="preserve">этнокультурные, конфессиональные и региональные </w:t>
            </w:r>
            <w:r>
              <w:rPr>
                <w:spacing w:val="-2"/>
                <w:sz w:val="24"/>
              </w:rPr>
              <w:t>особенности)</w:t>
            </w:r>
          </w:p>
          <w:p w:rsidR="00C80A66" w:rsidRDefault="001B023F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b/>
                <w:sz w:val="24"/>
              </w:rPr>
              <w:t>Воспитывающая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4"/>
                <w:sz w:val="24"/>
              </w:rPr>
              <w:t xml:space="preserve"> ДОО</w:t>
            </w:r>
            <w:r>
              <w:rPr>
                <w:spacing w:val="-4"/>
                <w:sz w:val="24"/>
              </w:rPr>
              <w:t>: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42" w:lineRule="auto"/>
              <w:ind w:right="303" w:firstLine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 ребенка к окружающему миру, другим людям, себе;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обретения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поступка в соответствии с традиционными ценностями российского </w:t>
            </w:r>
            <w:r>
              <w:rPr>
                <w:spacing w:val="-2"/>
                <w:sz w:val="24"/>
              </w:rPr>
              <w:t>общества;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  <w:tab w:val="left" w:pos="1526"/>
                <w:tab w:val="left" w:pos="2237"/>
              </w:tabs>
              <w:spacing w:line="237" w:lineRule="auto"/>
              <w:ind w:right="31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  <w:t>становления самостоятельности,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 творческого взаимодействия в разных детско-взрослых и детско-</w:t>
            </w:r>
          </w:p>
          <w:p w:rsidR="00C80A66" w:rsidRDefault="001B023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щностях,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разновозрастное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сообщество.</w:t>
            </w:r>
          </w:p>
          <w:p w:rsidR="00C80A66" w:rsidRDefault="001B023F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Общности: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37" w:lineRule="auto"/>
              <w:ind w:right="206" w:firstLine="0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родительского сообщества и детско-взрослой общности;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4" w:line="237" w:lineRule="auto"/>
              <w:ind w:right="699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 воспитания детей;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  <w:tab w:val="left" w:pos="2237"/>
              </w:tabs>
              <w:spacing w:before="6" w:line="237" w:lineRule="auto"/>
              <w:ind w:right="7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  <w:t>обеспечения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разновозрастного взаимодействия детей.</w:t>
            </w:r>
          </w:p>
          <w:p w:rsidR="00C80A66" w:rsidRDefault="001B023F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657" w:firstLine="0"/>
              <w:rPr>
                <w:sz w:val="24"/>
              </w:rPr>
            </w:pPr>
            <w:r>
              <w:rPr>
                <w:sz w:val="24"/>
              </w:rPr>
              <w:t>виды и формы деятельности по организации сотрудничества 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родителей(</w:t>
            </w:r>
            <w:proofErr w:type="gramEnd"/>
            <w:r>
              <w:rPr>
                <w:sz w:val="24"/>
              </w:rPr>
              <w:t>законных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ДОО в процессе</w:t>
            </w:r>
          </w:p>
          <w:p w:rsidR="00C80A66" w:rsidRDefault="001B0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(конкретные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ДОО)</w:t>
            </w:r>
          </w:p>
          <w:p w:rsidR="00C80A66" w:rsidRDefault="001B023F">
            <w:pPr>
              <w:pStyle w:val="TableParagraph"/>
              <w:spacing w:before="7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События </w:t>
            </w:r>
            <w:r>
              <w:rPr>
                <w:b/>
                <w:spacing w:val="-4"/>
                <w:sz w:val="24"/>
              </w:rPr>
              <w:t>ДОО: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71" w:lineRule="exact"/>
              <w:ind w:left="305" w:hanging="195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72" w:lineRule="exact"/>
              <w:ind w:left="305" w:hanging="195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2" w:line="275" w:lineRule="exact"/>
              <w:ind w:left="305" w:hanging="19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дела;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75" w:lineRule="exact"/>
              <w:ind w:left="305" w:hanging="195"/>
              <w:rPr>
                <w:sz w:val="24"/>
              </w:rPr>
            </w:pPr>
            <w:r>
              <w:rPr>
                <w:sz w:val="24"/>
              </w:rPr>
              <w:t>ритмы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прогулка);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3" w:line="275" w:lineRule="exact"/>
              <w:ind w:left="305" w:hanging="195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прочее);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75" w:lineRule="exact"/>
              <w:ind w:left="367" w:hanging="200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игра;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3"/>
              <w:ind w:left="305" w:hanging="195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C80A66" w:rsidRDefault="001B023F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ситуациях: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42" w:lineRule="auto"/>
              <w:ind w:right="134" w:firstLine="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образовательных ситуациях, которые имеются в ДОО или</w:t>
            </w:r>
          </w:p>
          <w:p w:rsidR="00C80A66" w:rsidRDefault="001B02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стр.186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п.29.3.3.5)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воспитательного потенциала</w:t>
            </w:r>
          </w:p>
          <w:p w:rsidR="00C80A66" w:rsidRDefault="001B023F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среды: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  <w:tab w:val="left" w:pos="1526"/>
                <w:tab w:val="left" w:pos="4359"/>
                <w:tab w:val="left" w:pos="5776"/>
                <w:tab w:val="left" w:pos="6486"/>
              </w:tabs>
              <w:spacing w:line="244" w:lineRule="auto"/>
              <w:ind w:right="225" w:firstLine="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  <w:t>конкретных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позиций,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ДОО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запланированные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стр.187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п.29.3.6)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описанием </w:t>
            </w:r>
            <w:r>
              <w:rPr>
                <w:b/>
                <w:sz w:val="24"/>
              </w:rPr>
              <w:t>Социальное партнерство: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  <w:tab w:val="left" w:pos="1526"/>
                <w:tab w:val="left" w:pos="4359"/>
                <w:tab w:val="left" w:pos="5776"/>
                <w:tab w:val="left" w:pos="6486"/>
              </w:tabs>
              <w:ind w:right="50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  <w:t>конкретных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позиций,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ДОО </w:t>
            </w:r>
            <w:r>
              <w:rPr>
                <w:sz w:val="24"/>
              </w:rPr>
              <w:t xml:space="preserve">или запланированные (из ФОП стр.187 п.29.3.7) с описанием </w:t>
            </w:r>
            <w:r>
              <w:rPr>
                <w:spacing w:val="-2"/>
                <w:sz w:val="24"/>
              </w:rPr>
              <w:t>деятельности</w:t>
            </w:r>
          </w:p>
          <w:p w:rsidR="00C80A66" w:rsidRDefault="001B023F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274" w:lineRule="exact"/>
              <w:ind w:left="373" w:hanging="26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–партнеров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</w:p>
          <w:p w:rsidR="00C80A66" w:rsidRDefault="001B02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</w:tc>
        <w:tc>
          <w:tcPr>
            <w:tcW w:w="1522" w:type="dxa"/>
          </w:tcPr>
          <w:p w:rsidR="00C80A66" w:rsidRDefault="009E092F">
            <w:pPr>
              <w:pStyle w:val="TableParagraph"/>
              <w:ind w:left="0"/>
            </w:pPr>
            <w:r>
              <w:t>соответствует</w:t>
            </w:r>
            <w:bookmarkStart w:id="2" w:name="_GoBack"/>
            <w:bookmarkEnd w:id="2"/>
          </w:p>
        </w:tc>
      </w:tr>
    </w:tbl>
    <w:p w:rsidR="00C80A66" w:rsidRDefault="00C80A66">
      <w:pPr>
        <w:sectPr w:rsidR="00C80A66">
          <w:pgSz w:w="11910" w:h="16840"/>
          <w:pgMar w:top="108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515"/>
        <w:gridCol w:w="1522"/>
      </w:tblGrid>
      <w:tr w:rsidR="00C80A66">
        <w:trPr>
          <w:trHeight w:val="1934"/>
        </w:trPr>
        <w:tc>
          <w:tcPr>
            <w:tcW w:w="711" w:type="dxa"/>
          </w:tcPr>
          <w:p w:rsidR="00C80A66" w:rsidRDefault="00C80A66">
            <w:pPr>
              <w:pStyle w:val="TableParagraph"/>
              <w:ind w:left="0"/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735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–партнеров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проведении занятий в рамках дополнительного образования и акций воспитательной направленности;</w:t>
            </w:r>
          </w:p>
          <w:p w:rsidR="00C80A66" w:rsidRDefault="001B023F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1526"/>
                <w:tab w:val="left" w:pos="3653"/>
                <w:tab w:val="left" w:pos="5070"/>
              </w:tabs>
              <w:ind w:right="440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направленности, </w:t>
            </w:r>
            <w:r>
              <w:rPr>
                <w:spacing w:val="-2"/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разрабатываемых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родителями </w:t>
            </w:r>
            <w:r>
              <w:rPr>
                <w:sz w:val="24"/>
              </w:rPr>
              <w:t>(законными представителями) и педагогами с организациям</w:t>
            </w:r>
            <w:r>
              <w:rPr>
                <w:sz w:val="24"/>
              </w:rPr>
              <w:t>и-</w:t>
            </w:r>
          </w:p>
          <w:p w:rsidR="00C80A66" w:rsidRDefault="001B02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партнерами.</w:t>
            </w:r>
          </w:p>
        </w:tc>
        <w:tc>
          <w:tcPr>
            <w:tcW w:w="1522" w:type="dxa"/>
          </w:tcPr>
          <w:p w:rsidR="00C80A66" w:rsidRDefault="00C80A66">
            <w:pPr>
              <w:pStyle w:val="TableParagraph"/>
              <w:ind w:left="0"/>
            </w:pPr>
          </w:p>
        </w:tc>
      </w:tr>
      <w:tr w:rsidR="00C80A66">
        <w:trPr>
          <w:trHeight w:val="1103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 (вариативная часть)</w:t>
            </w:r>
          </w:p>
          <w:p w:rsidR="00C80A66" w:rsidRDefault="001B02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0"/>
                <w:sz w:val="24"/>
              </w:rPr>
              <w:t xml:space="preserve"> в</w:t>
            </w:r>
          </w:p>
          <w:p w:rsidR="00C80A66" w:rsidRDefault="001B02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осуществляется 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1103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2.6.1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числа парциальных и иных программ и/или созданных ими самостоятельно (ссылка на программу, ее выходные данные, краткая</w:t>
            </w:r>
          </w:p>
          <w:p w:rsidR="00C80A66" w:rsidRDefault="001B02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характеристика)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1104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2.6.2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части, формируемой участниками образовательных отношений,</w:t>
            </w:r>
            <w:r>
              <w:rPr>
                <w:sz w:val="24"/>
              </w:rPr>
              <w:t xml:space="preserve"> обозначены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 соответствуют этой части в целевом разделе (никаких лишних тоже</w:t>
            </w:r>
          </w:p>
          <w:p w:rsidR="00C80A66" w:rsidRDefault="001B02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829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2.7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Комплексно-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сложившиеся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  <w:p w:rsidR="00C80A66" w:rsidRDefault="001B023F">
            <w:pPr>
              <w:pStyle w:val="TableParagraph"/>
              <w:spacing w:line="274" w:lineRule="exact"/>
              <w:ind w:right="2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соответствии с ФОП стр.233-235 п.36.4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273"/>
        </w:trPr>
        <w:tc>
          <w:tcPr>
            <w:tcW w:w="711" w:type="dxa"/>
          </w:tcPr>
          <w:p w:rsidR="00C80A66" w:rsidRDefault="00C80A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54" w:lineRule="exact"/>
              <w:ind w:left="223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522" w:type="dxa"/>
          </w:tcPr>
          <w:p w:rsidR="00C80A66" w:rsidRDefault="00C80A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80A66">
        <w:trPr>
          <w:trHeight w:val="1103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3.1.1.1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обеспечения Программы, обеспеченности методическими материалами и</w:t>
            </w:r>
          </w:p>
          <w:p w:rsidR="00C80A66" w:rsidRDefault="001B02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стр.193-</w:t>
            </w:r>
            <w:r>
              <w:rPr>
                <w:spacing w:val="-5"/>
                <w:sz w:val="24"/>
              </w:rPr>
              <w:t>195</w:t>
            </w:r>
          </w:p>
          <w:p w:rsidR="00C80A66" w:rsidRDefault="001B02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п.32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830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3.1.1.2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произведений,</w:t>
            </w:r>
          </w:p>
          <w:p w:rsidR="00C80A66" w:rsidRDefault="001B023F">
            <w:pPr>
              <w:pStyle w:val="TableParagraph"/>
              <w:spacing w:line="274" w:lineRule="exact"/>
              <w:ind w:right="20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возрастных групп соответствует ФОП стр. 195-218 п.33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551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3.1.1.3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анимационных произведений соответствует ФОП стр. 195-218 п.33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551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3.1.2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ФОП стр. 189-191 п.30, 218-219 п.34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734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3.1.3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 (формы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мероприятий)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551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3.1.4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 среды в соответствии с ФОП стр.191-193 п.31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1104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3.2.1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  <w:p w:rsidR="00C80A66" w:rsidRDefault="001B02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C80A66" w:rsidRDefault="001B023F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образовательной работы (перечень)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278"/>
        </w:trPr>
        <w:tc>
          <w:tcPr>
            <w:tcW w:w="711" w:type="dxa"/>
          </w:tcPr>
          <w:p w:rsidR="00C80A66" w:rsidRDefault="00C80A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58" w:lineRule="exact"/>
              <w:ind w:left="163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551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32" w:lineRule="auto"/>
              <w:ind w:right="208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 – ОП ДО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547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</w:t>
            </w:r>
          </w:p>
          <w:p w:rsidR="00C80A66" w:rsidRDefault="001B02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ссылками)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  <w:tr w:rsidR="00C80A66">
        <w:trPr>
          <w:trHeight w:val="556"/>
        </w:trPr>
        <w:tc>
          <w:tcPr>
            <w:tcW w:w="711" w:type="dxa"/>
          </w:tcPr>
          <w:p w:rsidR="00C80A66" w:rsidRDefault="001B02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7515" w:type="dxa"/>
          </w:tcPr>
          <w:p w:rsidR="00C80A66" w:rsidRDefault="001B023F">
            <w:pPr>
              <w:pStyle w:val="TableParagraph"/>
              <w:spacing w:line="232" w:lineRule="auto"/>
              <w:ind w:right="2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семьями детей</w:t>
            </w:r>
          </w:p>
        </w:tc>
        <w:tc>
          <w:tcPr>
            <w:tcW w:w="1522" w:type="dxa"/>
          </w:tcPr>
          <w:p w:rsidR="00C80A66" w:rsidRDefault="001B023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Соответствует</w:t>
            </w:r>
          </w:p>
        </w:tc>
      </w:tr>
    </w:tbl>
    <w:p w:rsidR="001B023F" w:rsidRDefault="001B023F"/>
    <w:sectPr w:rsidR="001B023F">
      <w:type w:val="continuous"/>
      <w:pgSz w:w="11910" w:h="16840"/>
      <w:pgMar w:top="10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674"/>
    <w:multiLevelType w:val="hybridMultilevel"/>
    <w:tmpl w:val="9CA611D6"/>
    <w:lvl w:ilvl="0" w:tplc="9144592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0723B50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2" w:tplc="F7EE1952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3" w:tplc="AC76A310">
      <w:numFmt w:val="bullet"/>
      <w:lvlText w:val="•"/>
      <w:lvlJc w:val="left"/>
      <w:pPr>
        <w:ind w:left="2335" w:hanging="140"/>
      </w:pPr>
      <w:rPr>
        <w:rFonts w:hint="default"/>
        <w:lang w:val="ru-RU" w:eastAsia="en-US" w:bidi="ar-SA"/>
      </w:rPr>
    </w:lvl>
    <w:lvl w:ilvl="4" w:tplc="1024B34C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5" w:tplc="F642E386">
      <w:numFmt w:val="bullet"/>
      <w:lvlText w:val="•"/>
      <w:lvlJc w:val="left"/>
      <w:pPr>
        <w:ind w:left="3812" w:hanging="140"/>
      </w:pPr>
      <w:rPr>
        <w:rFonts w:hint="default"/>
        <w:lang w:val="ru-RU" w:eastAsia="en-US" w:bidi="ar-SA"/>
      </w:rPr>
    </w:lvl>
    <w:lvl w:ilvl="6" w:tplc="121C0AA8">
      <w:numFmt w:val="bullet"/>
      <w:lvlText w:val="•"/>
      <w:lvlJc w:val="left"/>
      <w:pPr>
        <w:ind w:left="4551" w:hanging="140"/>
      </w:pPr>
      <w:rPr>
        <w:rFonts w:hint="default"/>
        <w:lang w:val="ru-RU" w:eastAsia="en-US" w:bidi="ar-SA"/>
      </w:rPr>
    </w:lvl>
    <w:lvl w:ilvl="7" w:tplc="2258EFF6">
      <w:numFmt w:val="bullet"/>
      <w:lvlText w:val="•"/>
      <w:lvlJc w:val="left"/>
      <w:pPr>
        <w:ind w:left="5289" w:hanging="140"/>
      </w:pPr>
      <w:rPr>
        <w:rFonts w:hint="default"/>
        <w:lang w:val="ru-RU" w:eastAsia="en-US" w:bidi="ar-SA"/>
      </w:rPr>
    </w:lvl>
    <w:lvl w:ilvl="8" w:tplc="3FC49EDE">
      <w:numFmt w:val="bullet"/>
      <w:lvlText w:val="•"/>
      <w:lvlJc w:val="left"/>
      <w:pPr>
        <w:ind w:left="602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9AD00EB"/>
    <w:multiLevelType w:val="hybridMultilevel"/>
    <w:tmpl w:val="DB724692"/>
    <w:lvl w:ilvl="0" w:tplc="B150C6FE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80781D4A">
      <w:numFmt w:val="bullet"/>
      <w:lvlText w:val="•"/>
      <w:lvlJc w:val="left"/>
      <w:pPr>
        <w:ind w:left="858" w:hanging="260"/>
      </w:pPr>
      <w:rPr>
        <w:rFonts w:hint="default"/>
        <w:lang w:val="ru-RU" w:eastAsia="en-US" w:bidi="ar-SA"/>
      </w:rPr>
    </w:lvl>
    <w:lvl w:ilvl="2" w:tplc="FC306460">
      <w:numFmt w:val="bullet"/>
      <w:lvlText w:val="•"/>
      <w:lvlJc w:val="left"/>
      <w:pPr>
        <w:ind w:left="1597" w:hanging="260"/>
      </w:pPr>
      <w:rPr>
        <w:rFonts w:hint="default"/>
        <w:lang w:val="ru-RU" w:eastAsia="en-US" w:bidi="ar-SA"/>
      </w:rPr>
    </w:lvl>
    <w:lvl w:ilvl="3" w:tplc="499A108C">
      <w:numFmt w:val="bullet"/>
      <w:lvlText w:val="•"/>
      <w:lvlJc w:val="left"/>
      <w:pPr>
        <w:ind w:left="2335" w:hanging="260"/>
      </w:pPr>
      <w:rPr>
        <w:rFonts w:hint="default"/>
        <w:lang w:val="ru-RU" w:eastAsia="en-US" w:bidi="ar-SA"/>
      </w:rPr>
    </w:lvl>
    <w:lvl w:ilvl="4" w:tplc="39A4DC1E">
      <w:numFmt w:val="bullet"/>
      <w:lvlText w:val="•"/>
      <w:lvlJc w:val="left"/>
      <w:pPr>
        <w:ind w:left="3074" w:hanging="260"/>
      </w:pPr>
      <w:rPr>
        <w:rFonts w:hint="default"/>
        <w:lang w:val="ru-RU" w:eastAsia="en-US" w:bidi="ar-SA"/>
      </w:rPr>
    </w:lvl>
    <w:lvl w:ilvl="5" w:tplc="FA5C23E4">
      <w:numFmt w:val="bullet"/>
      <w:lvlText w:val="•"/>
      <w:lvlJc w:val="left"/>
      <w:pPr>
        <w:ind w:left="3812" w:hanging="260"/>
      </w:pPr>
      <w:rPr>
        <w:rFonts w:hint="default"/>
        <w:lang w:val="ru-RU" w:eastAsia="en-US" w:bidi="ar-SA"/>
      </w:rPr>
    </w:lvl>
    <w:lvl w:ilvl="6" w:tplc="30EC4784">
      <w:numFmt w:val="bullet"/>
      <w:lvlText w:val="•"/>
      <w:lvlJc w:val="left"/>
      <w:pPr>
        <w:ind w:left="4551" w:hanging="260"/>
      </w:pPr>
      <w:rPr>
        <w:rFonts w:hint="default"/>
        <w:lang w:val="ru-RU" w:eastAsia="en-US" w:bidi="ar-SA"/>
      </w:rPr>
    </w:lvl>
    <w:lvl w:ilvl="7" w:tplc="1FD8FD00">
      <w:numFmt w:val="bullet"/>
      <w:lvlText w:val="•"/>
      <w:lvlJc w:val="left"/>
      <w:pPr>
        <w:ind w:left="5289" w:hanging="260"/>
      </w:pPr>
      <w:rPr>
        <w:rFonts w:hint="default"/>
        <w:lang w:val="ru-RU" w:eastAsia="en-US" w:bidi="ar-SA"/>
      </w:rPr>
    </w:lvl>
    <w:lvl w:ilvl="8" w:tplc="B3D693C2">
      <w:numFmt w:val="bullet"/>
      <w:lvlText w:val="•"/>
      <w:lvlJc w:val="left"/>
      <w:pPr>
        <w:ind w:left="6028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B813174"/>
    <w:multiLevelType w:val="hybridMultilevel"/>
    <w:tmpl w:val="DD64CF6A"/>
    <w:lvl w:ilvl="0" w:tplc="D57C873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16A8822">
      <w:numFmt w:val="bullet"/>
      <w:lvlText w:val="•"/>
      <w:lvlJc w:val="left"/>
      <w:pPr>
        <w:ind w:left="858" w:hanging="144"/>
      </w:pPr>
      <w:rPr>
        <w:rFonts w:hint="default"/>
        <w:lang w:val="ru-RU" w:eastAsia="en-US" w:bidi="ar-SA"/>
      </w:rPr>
    </w:lvl>
    <w:lvl w:ilvl="2" w:tplc="2BC48216">
      <w:numFmt w:val="bullet"/>
      <w:lvlText w:val="•"/>
      <w:lvlJc w:val="left"/>
      <w:pPr>
        <w:ind w:left="1597" w:hanging="144"/>
      </w:pPr>
      <w:rPr>
        <w:rFonts w:hint="default"/>
        <w:lang w:val="ru-RU" w:eastAsia="en-US" w:bidi="ar-SA"/>
      </w:rPr>
    </w:lvl>
    <w:lvl w:ilvl="3" w:tplc="FE3CCF7A">
      <w:numFmt w:val="bullet"/>
      <w:lvlText w:val="•"/>
      <w:lvlJc w:val="left"/>
      <w:pPr>
        <w:ind w:left="2335" w:hanging="144"/>
      </w:pPr>
      <w:rPr>
        <w:rFonts w:hint="default"/>
        <w:lang w:val="ru-RU" w:eastAsia="en-US" w:bidi="ar-SA"/>
      </w:rPr>
    </w:lvl>
    <w:lvl w:ilvl="4" w:tplc="00EEE23C">
      <w:numFmt w:val="bullet"/>
      <w:lvlText w:val="•"/>
      <w:lvlJc w:val="left"/>
      <w:pPr>
        <w:ind w:left="3074" w:hanging="144"/>
      </w:pPr>
      <w:rPr>
        <w:rFonts w:hint="default"/>
        <w:lang w:val="ru-RU" w:eastAsia="en-US" w:bidi="ar-SA"/>
      </w:rPr>
    </w:lvl>
    <w:lvl w:ilvl="5" w:tplc="B7105126">
      <w:numFmt w:val="bullet"/>
      <w:lvlText w:val="•"/>
      <w:lvlJc w:val="left"/>
      <w:pPr>
        <w:ind w:left="3812" w:hanging="144"/>
      </w:pPr>
      <w:rPr>
        <w:rFonts w:hint="default"/>
        <w:lang w:val="ru-RU" w:eastAsia="en-US" w:bidi="ar-SA"/>
      </w:rPr>
    </w:lvl>
    <w:lvl w:ilvl="6" w:tplc="8C8A1030">
      <w:numFmt w:val="bullet"/>
      <w:lvlText w:val="•"/>
      <w:lvlJc w:val="left"/>
      <w:pPr>
        <w:ind w:left="4551" w:hanging="144"/>
      </w:pPr>
      <w:rPr>
        <w:rFonts w:hint="default"/>
        <w:lang w:val="ru-RU" w:eastAsia="en-US" w:bidi="ar-SA"/>
      </w:rPr>
    </w:lvl>
    <w:lvl w:ilvl="7" w:tplc="7AC8E1BA">
      <w:numFmt w:val="bullet"/>
      <w:lvlText w:val="•"/>
      <w:lvlJc w:val="left"/>
      <w:pPr>
        <w:ind w:left="5289" w:hanging="144"/>
      </w:pPr>
      <w:rPr>
        <w:rFonts w:hint="default"/>
        <w:lang w:val="ru-RU" w:eastAsia="en-US" w:bidi="ar-SA"/>
      </w:rPr>
    </w:lvl>
    <w:lvl w:ilvl="8" w:tplc="3F34268A">
      <w:numFmt w:val="bullet"/>
      <w:lvlText w:val="•"/>
      <w:lvlJc w:val="left"/>
      <w:pPr>
        <w:ind w:left="602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4316596F"/>
    <w:multiLevelType w:val="hybridMultilevel"/>
    <w:tmpl w:val="68B8E984"/>
    <w:lvl w:ilvl="0" w:tplc="2FEA73D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5BAD374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2" w:tplc="8ABE2F6A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3" w:tplc="63123BE8">
      <w:numFmt w:val="bullet"/>
      <w:lvlText w:val="•"/>
      <w:lvlJc w:val="left"/>
      <w:pPr>
        <w:ind w:left="2335" w:hanging="140"/>
      </w:pPr>
      <w:rPr>
        <w:rFonts w:hint="default"/>
        <w:lang w:val="ru-RU" w:eastAsia="en-US" w:bidi="ar-SA"/>
      </w:rPr>
    </w:lvl>
    <w:lvl w:ilvl="4" w:tplc="9ED016C6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5" w:tplc="067C2E68">
      <w:numFmt w:val="bullet"/>
      <w:lvlText w:val="•"/>
      <w:lvlJc w:val="left"/>
      <w:pPr>
        <w:ind w:left="3812" w:hanging="140"/>
      </w:pPr>
      <w:rPr>
        <w:rFonts w:hint="default"/>
        <w:lang w:val="ru-RU" w:eastAsia="en-US" w:bidi="ar-SA"/>
      </w:rPr>
    </w:lvl>
    <w:lvl w:ilvl="6" w:tplc="AD4857F2">
      <w:numFmt w:val="bullet"/>
      <w:lvlText w:val="•"/>
      <w:lvlJc w:val="left"/>
      <w:pPr>
        <w:ind w:left="4551" w:hanging="140"/>
      </w:pPr>
      <w:rPr>
        <w:rFonts w:hint="default"/>
        <w:lang w:val="ru-RU" w:eastAsia="en-US" w:bidi="ar-SA"/>
      </w:rPr>
    </w:lvl>
    <w:lvl w:ilvl="7" w:tplc="70FAC0F6">
      <w:numFmt w:val="bullet"/>
      <w:lvlText w:val="•"/>
      <w:lvlJc w:val="left"/>
      <w:pPr>
        <w:ind w:left="5289" w:hanging="140"/>
      </w:pPr>
      <w:rPr>
        <w:rFonts w:hint="default"/>
        <w:lang w:val="ru-RU" w:eastAsia="en-US" w:bidi="ar-SA"/>
      </w:rPr>
    </w:lvl>
    <w:lvl w:ilvl="8" w:tplc="10943CEE">
      <w:numFmt w:val="bullet"/>
      <w:lvlText w:val="•"/>
      <w:lvlJc w:val="left"/>
      <w:pPr>
        <w:ind w:left="602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2E405F3"/>
    <w:multiLevelType w:val="hybridMultilevel"/>
    <w:tmpl w:val="C22CCAC2"/>
    <w:lvl w:ilvl="0" w:tplc="201E95E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5D2F62A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2" w:tplc="5448A348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3" w:tplc="90F696AC">
      <w:numFmt w:val="bullet"/>
      <w:lvlText w:val="•"/>
      <w:lvlJc w:val="left"/>
      <w:pPr>
        <w:ind w:left="2335" w:hanging="140"/>
      </w:pPr>
      <w:rPr>
        <w:rFonts w:hint="default"/>
        <w:lang w:val="ru-RU" w:eastAsia="en-US" w:bidi="ar-SA"/>
      </w:rPr>
    </w:lvl>
    <w:lvl w:ilvl="4" w:tplc="D73CA3B0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5" w:tplc="4044BD58">
      <w:numFmt w:val="bullet"/>
      <w:lvlText w:val="•"/>
      <w:lvlJc w:val="left"/>
      <w:pPr>
        <w:ind w:left="3812" w:hanging="140"/>
      </w:pPr>
      <w:rPr>
        <w:rFonts w:hint="default"/>
        <w:lang w:val="ru-RU" w:eastAsia="en-US" w:bidi="ar-SA"/>
      </w:rPr>
    </w:lvl>
    <w:lvl w:ilvl="6" w:tplc="7A884F12">
      <w:numFmt w:val="bullet"/>
      <w:lvlText w:val="•"/>
      <w:lvlJc w:val="left"/>
      <w:pPr>
        <w:ind w:left="4551" w:hanging="140"/>
      </w:pPr>
      <w:rPr>
        <w:rFonts w:hint="default"/>
        <w:lang w:val="ru-RU" w:eastAsia="en-US" w:bidi="ar-SA"/>
      </w:rPr>
    </w:lvl>
    <w:lvl w:ilvl="7" w:tplc="E9503C00">
      <w:numFmt w:val="bullet"/>
      <w:lvlText w:val="•"/>
      <w:lvlJc w:val="left"/>
      <w:pPr>
        <w:ind w:left="5289" w:hanging="140"/>
      </w:pPr>
      <w:rPr>
        <w:rFonts w:hint="default"/>
        <w:lang w:val="ru-RU" w:eastAsia="en-US" w:bidi="ar-SA"/>
      </w:rPr>
    </w:lvl>
    <w:lvl w:ilvl="8" w:tplc="5078669E">
      <w:numFmt w:val="bullet"/>
      <w:lvlText w:val="•"/>
      <w:lvlJc w:val="left"/>
      <w:pPr>
        <w:ind w:left="602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84E4992"/>
    <w:multiLevelType w:val="hybridMultilevel"/>
    <w:tmpl w:val="5E86A112"/>
    <w:lvl w:ilvl="0" w:tplc="A016F254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75E77E2">
      <w:numFmt w:val="bullet"/>
      <w:lvlText w:val="•"/>
      <w:lvlJc w:val="left"/>
      <w:pPr>
        <w:ind w:left="858" w:hanging="202"/>
      </w:pPr>
      <w:rPr>
        <w:rFonts w:hint="default"/>
        <w:lang w:val="ru-RU" w:eastAsia="en-US" w:bidi="ar-SA"/>
      </w:rPr>
    </w:lvl>
    <w:lvl w:ilvl="2" w:tplc="AB1CE40A">
      <w:numFmt w:val="bullet"/>
      <w:lvlText w:val="•"/>
      <w:lvlJc w:val="left"/>
      <w:pPr>
        <w:ind w:left="1597" w:hanging="202"/>
      </w:pPr>
      <w:rPr>
        <w:rFonts w:hint="default"/>
        <w:lang w:val="ru-RU" w:eastAsia="en-US" w:bidi="ar-SA"/>
      </w:rPr>
    </w:lvl>
    <w:lvl w:ilvl="3" w:tplc="D9AC4C0A">
      <w:numFmt w:val="bullet"/>
      <w:lvlText w:val="•"/>
      <w:lvlJc w:val="left"/>
      <w:pPr>
        <w:ind w:left="2335" w:hanging="202"/>
      </w:pPr>
      <w:rPr>
        <w:rFonts w:hint="default"/>
        <w:lang w:val="ru-RU" w:eastAsia="en-US" w:bidi="ar-SA"/>
      </w:rPr>
    </w:lvl>
    <w:lvl w:ilvl="4" w:tplc="6C84745C">
      <w:numFmt w:val="bullet"/>
      <w:lvlText w:val="•"/>
      <w:lvlJc w:val="left"/>
      <w:pPr>
        <w:ind w:left="3074" w:hanging="202"/>
      </w:pPr>
      <w:rPr>
        <w:rFonts w:hint="default"/>
        <w:lang w:val="ru-RU" w:eastAsia="en-US" w:bidi="ar-SA"/>
      </w:rPr>
    </w:lvl>
    <w:lvl w:ilvl="5" w:tplc="7716F702">
      <w:numFmt w:val="bullet"/>
      <w:lvlText w:val="•"/>
      <w:lvlJc w:val="left"/>
      <w:pPr>
        <w:ind w:left="3812" w:hanging="202"/>
      </w:pPr>
      <w:rPr>
        <w:rFonts w:hint="default"/>
        <w:lang w:val="ru-RU" w:eastAsia="en-US" w:bidi="ar-SA"/>
      </w:rPr>
    </w:lvl>
    <w:lvl w:ilvl="6" w:tplc="A2A2C3A4">
      <w:numFmt w:val="bullet"/>
      <w:lvlText w:val="•"/>
      <w:lvlJc w:val="left"/>
      <w:pPr>
        <w:ind w:left="4551" w:hanging="202"/>
      </w:pPr>
      <w:rPr>
        <w:rFonts w:hint="default"/>
        <w:lang w:val="ru-RU" w:eastAsia="en-US" w:bidi="ar-SA"/>
      </w:rPr>
    </w:lvl>
    <w:lvl w:ilvl="7" w:tplc="1F4E3A20">
      <w:numFmt w:val="bullet"/>
      <w:lvlText w:val="•"/>
      <w:lvlJc w:val="left"/>
      <w:pPr>
        <w:ind w:left="5289" w:hanging="202"/>
      </w:pPr>
      <w:rPr>
        <w:rFonts w:hint="default"/>
        <w:lang w:val="ru-RU" w:eastAsia="en-US" w:bidi="ar-SA"/>
      </w:rPr>
    </w:lvl>
    <w:lvl w:ilvl="8" w:tplc="34BEB15C">
      <w:numFmt w:val="bullet"/>
      <w:lvlText w:val="•"/>
      <w:lvlJc w:val="left"/>
      <w:pPr>
        <w:ind w:left="6028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6B527DD2"/>
    <w:multiLevelType w:val="hybridMultilevel"/>
    <w:tmpl w:val="657E130C"/>
    <w:lvl w:ilvl="0" w:tplc="1242E4F0">
      <w:numFmt w:val="bullet"/>
      <w:lvlText w:val="-"/>
      <w:lvlJc w:val="left"/>
      <w:pPr>
        <w:ind w:left="30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6B40D3F0">
      <w:numFmt w:val="bullet"/>
      <w:lvlText w:val="•"/>
      <w:lvlJc w:val="left"/>
      <w:pPr>
        <w:ind w:left="1020" w:hanging="197"/>
      </w:pPr>
      <w:rPr>
        <w:rFonts w:hint="default"/>
        <w:lang w:val="ru-RU" w:eastAsia="en-US" w:bidi="ar-SA"/>
      </w:rPr>
    </w:lvl>
    <w:lvl w:ilvl="2" w:tplc="2E4EE6D0">
      <w:numFmt w:val="bullet"/>
      <w:lvlText w:val="•"/>
      <w:lvlJc w:val="left"/>
      <w:pPr>
        <w:ind w:left="1741" w:hanging="197"/>
      </w:pPr>
      <w:rPr>
        <w:rFonts w:hint="default"/>
        <w:lang w:val="ru-RU" w:eastAsia="en-US" w:bidi="ar-SA"/>
      </w:rPr>
    </w:lvl>
    <w:lvl w:ilvl="3" w:tplc="6DFCE2DE">
      <w:numFmt w:val="bullet"/>
      <w:lvlText w:val="•"/>
      <w:lvlJc w:val="left"/>
      <w:pPr>
        <w:ind w:left="2461" w:hanging="197"/>
      </w:pPr>
      <w:rPr>
        <w:rFonts w:hint="default"/>
        <w:lang w:val="ru-RU" w:eastAsia="en-US" w:bidi="ar-SA"/>
      </w:rPr>
    </w:lvl>
    <w:lvl w:ilvl="4" w:tplc="0CCEB562">
      <w:numFmt w:val="bullet"/>
      <w:lvlText w:val="•"/>
      <w:lvlJc w:val="left"/>
      <w:pPr>
        <w:ind w:left="3182" w:hanging="197"/>
      </w:pPr>
      <w:rPr>
        <w:rFonts w:hint="default"/>
        <w:lang w:val="ru-RU" w:eastAsia="en-US" w:bidi="ar-SA"/>
      </w:rPr>
    </w:lvl>
    <w:lvl w:ilvl="5" w:tplc="E6447A22">
      <w:numFmt w:val="bullet"/>
      <w:lvlText w:val="•"/>
      <w:lvlJc w:val="left"/>
      <w:pPr>
        <w:ind w:left="3902" w:hanging="197"/>
      </w:pPr>
      <w:rPr>
        <w:rFonts w:hint="default"/>
        <w:lang w:val="ru-RU" w:eastAsia="en-US" w:bidi="ar-SA"/>
      </w:rPr>
    </w:lvl>
    <w:lvl w:ilvl="6" w:tplc="C9EC1322">
      <w:numFmt w:val="bullet"/>
      <w:lvlText w:val="•"/>
      <w:lvlJc w:val="left"/>
      <w:pPr>
        <w:ind w:left="4623" w:hanging="197"/>
      </w:pPr>
      <w:rPr>
        <w:rFonts w:hint="default"/>
        <w:lang w:val="ru-RU" w:eastAsia="en-US" w:bidi="ar-SA"/>
      </w:rPr>
    </w:lvl>
    <w:lvl w:ilvl="7" w:tplc="5E009CEC">
      <w:numFmt w:val="bullet"/>
      <w:lvlText w:val="•"/>
      <w:lvlJc w:val="left"/>
      <w:pPr>
        <w:ind w:left="5343" w:hanging="197"/>
      </w:pPr>
      <w:rPr>
        <w:rFonts w:hint="default"/>
        <w:lang w:val="ru-RU" w:eastAsia="en-US" w:bidi="ar-SA"/>
      </w:rPr>
    </w:lvl>
    <w:lvl w:ilvl="8" w:tplc="9EE0A1D4">
      <w:numFmt w:val="bullet"/>
      <w:lvlText w:val="•"/>
      <w:lvlJc w:val="left"/>
      <w:pPr>
        <w:ind w:left="6064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7E166390"/>
    <w:multiLevelType w:val="hybridMultilevel"/>
    <w:tmpl w:val="BD2026DA"/>
    <w:lvl w:ilvl="0" w:tplc="E326BB8E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023F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52D429BA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3" w:tplc="13C85388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4" w:tplc="14C29472">
      <w:numFmt w:val="bullet"/>
      <w:lvlText w:val="•"/>
      <w:lvlJc w:val="left"/>
      <w:pPr>
        <w:ind w:left="2741" w:hanging="140"/>
      </w:pPr>
      <w:rPr>
        <w:rFonts w:hint="default"/>
        <w:lang w:val="ru-RU" w:eastAsia="en-US" w:bidi="ar-SA"/>
      </w:rPr>
    </w:lvl>
    <w:lvl w:ilvl="5" w:tplc="7E90C33C">
      <w:numFmt w:val="bullet"/>
      <w:lvlText w:val="•"/>
      <w:lvlJc w:val="left"/>
      <w:pPr>
        <w:ind w:left="3535" w:hanging="140"/>
      </w:pPr>
      <w:rPr>
        <w:rFonts w:hint="default"/>
        <w:lang w:val="ru-RU" w:eastAsia="en-US" w:bidi="ar-SA"/>
      </w:rPr>
    </w:lvl>
    <w:lvl w:ilvl="6" w:tplc="51A473D0">
      <w:numFmt w:val="bullet"/>
      <w:lvlText w:val="•"/>
      <w:lvlJc w:val="left"/>
      <w:pPr>
        <w:ind w:left="4329" w:hanging="140"/>
      </w:pPr>
      <w:rPr>
        <w:rFonts w:hint="default"/>
        <w:lang w:val="ru-RU" w:eastAsia="en-US" w:bidi="ar-SA"/>
      </w:rPr>
    </w:lvl>
    <w:lvl w:ilvl="7" w:tplc="69DE07E8">
      <w:numFmt w:val="bullet"/>
      <w:lvlText w:val="•"/>
      <w:lvlJc w:val="left"/>
      <w:pPr>
        <w:ind w:left="5123" w:hanging="140"/>
      </w:pPr>
      <w:rPr>
        <w:rFonts w:hint="default"/>
        <w:lang w:val="ru-RU" w:eastAsia="en-US" w:bidi="ar-SA"/>
      </w:rPr>
    </w:lvl>
    <w:lvl w:ilvl="8" w:tplc="A1385BE0">
      <w:numFmt w:val="bullet"/>
      <w:lvlText w:val="•"/>
      <w:lvlJc w:val="left"/>
      <w:pPr>
        <w:ind w:left="5917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0A66"/>
    <w:rsid w:val="001B023F"/>
    <w:rsid w:val="009E092F"/>
    <w:rsid w:val="00C8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5421"/>
  <w15:docId w15:val="{C9DFFC5D-C079-4B43-812A-C0F48189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berez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1525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2023-12-19T11:19:00Z</dcterms:created>
  <dcterms:modified xsi:type="dcterms:W3CDTF">2023-12-19T12:22:00Z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2023-12-19T00:00:00Z</vt:filetime>
  </property>
  <property fmtid="{D5CDD505-2E9C-101B-9397-08002B2CF9AE}" pid="3" name="Producer">
    <vt:lpwstr>3-Heights(TM) PDF Security Shell 4.8.25.2 (http://www.pdf-tools.com)</vt:lpwstr>
  </property>
</Properties>
</file>